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E5AD" w14:textId="557E3B5D" w:rsidR="00F31E63" w:rsidRPr="00F31E63" w:rsidRDefault="00D02B57" w:rsidP="00DF1378">
      <w:pPr>
        <w:jc w:val="right"/>
        <w:rPr>
          <w:color w:val="000000"/>
          <w:szCs w:val="24"/>
        </w:rPr>
      </w:pPr>
      <w:r w:rsidRPr="00BE2A83">
        <w:rPr>
          <w:rFonts w:ascii="ＭＳ 明朝" w:hAnsi="ＭＳ 明朝"/>
          <w:noProof/>
          <w:color w:val="000000"/>
        </w:rPr>
        <w:drawing>
          <wp:inline distT="0" distB="0" distL="0" distR="0" wp14:anchorId="38A23775" wp14:editId="48613D6C">
            <wp:extent cx="419100" cy="533400"/>
            <wp:effectExtent l="0" t="0" r="0" b="0"/>
            <wp:docPr id="1" name="図 2" descr="kamenor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kamenori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2F30B" w14:textId="77777777" w:rsidR="00F31E63" w:rsidRPr="00F31E63" w:rsidRDefault="00F31E63" w:rsidP="00F31E63">
      <w:pPr>
        <w:spacing w:line="440" w:lineRule="exact"/>
        <w:jc w:val="center"/>
        <w:rPr>
          <w:rFonts w:eastAsia="ＭＳ ゴシック"/>
          <w:b/>
          <w:sz w:val="24"/>
          <w:szCs w:val="24"/>
        </w:rPr>
      </w:pPr>
      <w:r w:rsidRPr="00F31E63">
        <w:rPr>
          <w:rFonts w:eastAsia="ＭＳ ゴシック" w:hint="eastAsia"/>
          <w:b/>
          <w:sz w:val="24"/>
          <w:szCs w:val="24"/>
        </w:rPr>
        <w:t xml:space="preserve">　公益財団法人かめのり財団</w:t>
      </w:r>
    </w:p>
    <w:p w14:paraId="4132B4A1" w14:textId="77777777" w:rsidR="00F31E63" w:rsidRPr="00F31E63" w:rsidRDefault="00F31E63" w:rsidP="00F31E63">
      <w:pPr>
        <w:spacing w:line="260" w:lineRule="atLeast"/>
        <w:jc w:val="center"/>
        <w:rPr>
          <w:szCs w:val="20"/>
        </w:rPr>
      </w:pPr>
      <w:r w:rsidRPr="00F31E63">
        <w:rPr>
          <w:rFonts w:hint="eastAsia"/>
          <w:szCs w:val="20"/>
        </w:rPr>
        <w:t xml:space="preserve">  THE KAMENORI FOUNDATION</w:t>
      </w:r>
    </w:p>
    <w:p w14:paraId="514850D7" w14:textId="23FDB05E" w:rsidR="00B84CC9" w:rsidRDefault="00D02B57" w:rsidP="00F31E63">
      <w:pPr>
        <w:spacing w:before="120" w:line="2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31E63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2365819" wp14:editId="34A473DD">
                <wp:simplePos x="0" y="0"/>
                <wp:positionH relativeFrom="column">
                  <wp:posOffset>-38100</wp:posOffset>
                </wp:positionH>
                <wp:positionV relativeFrom="paragraph">
                  <wp:posOffset>105410</wp:posOffset>
                </wp:positionV>
                <wp:extent cx="5534025" cy="0"/>
                <wp:effectExtent l="41910" t="38100" r="43815" b="38100"/>
                <wp:wrapNone/>
                <wp:docPr id="194489389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B834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8.3pt" to="432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" o:allowincell="f" strokecolor="#969696" strokeweight="6pt"/>
            </w:pict>
          </mc:Fallback>
        </mc:AlternateContent>
      </w:r>
    </w:p>
    <w:p w14:paraId="5E522577" w14:textId="74E534ED" w:rsidR="00336595" w:rsidRPr="00336595" w:rsidRDefault="00336595" w:rsidP="00336595">
      <w:pPr>
        <w:spacing w:before="120" w:line="240" w:lineRule="exact"/>
        <w:jc w:val="center"/>
        <w:rPr>
          <w:rFonts w:ascii="Arial" w:eastAsia="ＭＳ ゴシック" w:hAnsi="Arial" w:cs="Arial"/>
          <w:b/>
          <w:sz w:val="28"/>
          <w:szCs w:val="28"/>
        </w:rPr>
      </w:pPr>
      <w:proofErr w:type="spellStart"/>
      <w:r w:rsidRPr="00336595">
        <w:rPr>
          <w:rFonts w:ascii="Arial" w:eastAsia="ＭＳ ゴシック" w:hAnsi="Arial" w:cs="Arial"/>
          <w:b/>
          <w:sz w:val="28"/>
          <w:szCs w:val="28"/>
        </w:rPr>
        <w:t>Kamenori</w:t>
      </w:r>
      <w:proofErr w:type="spellEnd"/>
      <w:r w:rsidRPr="00336595">
        <w:rPr>
          <w:rFonts w:ascii="Arial" w:eastAsia="ＭＳ ゴシック" w:hAnsi="Arial" w:cs="Arial"/>
          <w:b/>
          <w:sz w:val="28"/>
          <w:szCs w:val="28"/>
        </w:rPr>
        <w:t xml:space="preserve"> Youth Connect: </w:t>
      </w:r>
      <w:r w:rsidR="00692234">
        <w:rPr>
          <w:rFonts w:ascii="Arial" w:eastAsia="ＭＳ ゴシック" w:hAnsi="Arial" w:cs="Arial" w:hint="eastAsia"/>
          <w:b/>
          <w:sz w:val="28"/>
          <w:szCs w:val="28"/>
        </w:rPr>
        <w:t>Malaysia</w:t>
      </w:r>
      <w:r w:rsidR="0016002A">
        <w:rPr>
          <w:rFonts w:ascii="Arial" w:eastAsia="ＭＳ ゴシック" w:hAnsi="Arial" w:cs="Arial" w:hint="eastAsia"/>
          <w:b/>
          <w:sz w:val="28"/>
          <w:szCs w:val="28"/>
        </w:rPr>
        <w:t xml:space="preserve"> 202</w:t>
      </w:r>
      <w:r w:rsidR="00692234">
        <w:rPr>
          <w:rFonts w:ascii="Arial" w:eastAsia="ＭＳ ゴシック" w:hAnsi="Arial" w:cs="Arial" w:hint="eastAsia"/>
          <w:b/>
          <w:sz w:val="28"/>
          <w:szCs w:val="28"/>
        </w:rPr>
        <w:t>6</w:t>
      </w:r>
    </w:p>
    <w:p w14:paraId="10742C83" w14:textId="62D836A2" w:rsidR="00336595" w:rsidRDefault="00336595" w:rsidP="00336595">
      <w:pPr>
        <w:spacing w:before="120" w:line="240" w:lineRule="exact"/>
        <w:jc w:val="center"/>
        <w:rPr>
          <w:rFonts w:ascii="Arial" w:eastAsia="ＭＳ ゴシック" w:hAnsi="Arial" w:cs="Arial"/>
          <w:b/>
          <w:sz w:val="28"/>
          <w:szCs w:val="28"/>
        </w:rPr>
      </w:pPr>
      <w:r w:rsidRPr="00336595">
        <w:rPr>
          <w:rFonts w:ascii="Arial" w:eastAsia="ＭＳ ゴシック" w:hAnsi="Arial" w:cs="Arial" w:hint="eastAsia"/>
          <w:b/>
          <w:sz w:val="28"/>
          <w:szCs w:val="28"/>
        </w:rPr>
        <w:t>かめのり高校生</w:t>
      </w:r>
      <w:r w:rsidR="00692234">
        <w:rPr>
          <w:rFonts w:ascii="Arial" w:eastAsia="ＭＳ ゴシック" w:hAnsi="Arial" w:cs="Arial" w:hint="eastAsia"/>
          <w:b/>
          <w:sz w:val="28"/>
          <w:szCs w:val="28"/>
        </w:rPr>
        <w:t>マレーシア交流</w:t>
      </w:r>
      <w:r w:rsidRPr="00336595">
        <w:rPr>
          <w:rFonts w:ascii="Arial" w:eastAsia="ＭＳ ゴシック" w:hAnsi="Arial" w:cs="Arial" w:hint="eastAsia"/>
          <w:b/>
          <w:sz w:val="28"/>
          <w:szCs w:val="28"/>
        </w:rPr>
        <w:t>プログラム</w:t>
      </w:r>
    </w:p>
    <w:p w14:paraId="53DC4EBE" w14:textId="44A33240" w:rsidR="00B84CC9" w:rsidRPr="00F31E63" w:rsidRDefault="00D02B57" w:rsidP="00336595">
      <w:pPr>
        <w:spacing w:before="120" w:line="2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31E63">
        <w:rPr>
          <w:i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DE93B2" wp14:editId="1156A922">
                <wp:simplePos x="0" y="0"/>
                <wp:positionH relativeFrom="column">
                  <wp:posOffset>28575</wp:posOffset>
                </wp:positionH>
                <wp:positionV relativeFrom="paragraph">
                  <wp:posOffset>156210</wp:posOffset>
                </wp:positionV>
                <wp:extent cx="5467350" cy="0"/>
                <wp:effectExtent l="22860" t="22225" r="24765" b="25400"/>
                <wp:wrapNone/>
                <wp:docPr id="106642420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9C8A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2.3pt" to="432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" o:allowincell="f" strokecolor="#969696" strokeweight="3pt"/>
            </w:pict>
          </mc:Fallback>
        </mc:AlternateContent>
      </w:r>
    </w:p>
    <w:p w14:paraId="45C5AEDB" w14:textId="77777777" w:rsidR="00F31E63" w:rsidRPr="00F31E63" w:rsidRDefault="00F31E63" w:rsidP="00F31E63">
      <w:pPr>
        <w:spacing w:before="120" w:line="200" w:lineRule="exact"/>
        <w:jc w:val="center"/>
        <w:rPr>
          <w:i/>
          <w:sz w:val="18"/>
          <w:szCs w:val="20"/>
        </w:rPr>
      </w:pPr>
    </w:p>
    <w:p w14:paraId="4BD1ED9C" w14:textId="77777777" w:rsidR="006179B6" w:rsidRDefault="00F31E63" w:rsidP="006179B6">
      <w:pPr>
        <w:jc w:val="center"/>
        <w:rPr>
          <w:b/>
          <w:color w:val="000000"/>
          <w:sz w:val="28"/>
          <w:szCs w:val="28"/>
        </w:rPr>
      </w:pPr>
      <w:r w:rsidRPr="00F31E63">
        <w:rPr>
          <w:rFonts w:hint="eastAsia"/>
          <w:b/>
          <w:sz w:val="28"/>
          <w:szCs w:val="28"/>
        </w:rPr>
        <w:t>学校長</w:t>
      </w:r>
      <w:r w:rsidRPr="00F31E63">
        <w:rPr>
          <w:rFonts w:hint="eastAsia"/>
          <w:b/>
          <w:color w:val="000000"/>
          <w:sz w:val="28"/>
          <w:szCs w:val="28"/>
        </w:rPr>
        <w:t>推薦書</w:t>
      </w:r>
    </w:p>
    <w:p w14:paraId="4F9562A5" w14:textId="77777777" w:rsidR="006179B6" w:rsidRDefault="006179B6" w:rsidP="006179B6">
      <w:pPr>
        <w:jc w:val="center"/>
        <w:rPr>
          <w:b/>
          <w:color w:val="000000"/>
          <w:sz w:val="28"/>
          <w:szCs w:val="28"/>
        </w:rPr>
      </w:pPr>
    </w:p>
    <w:p w14:paraId="30F64024" w14:textId="77777777" w:rsidR="006179B6" w:rsidRPr="00B84CC9" w:rsidRDefault="006179B6" w:rsidP="006179B6">
      <w:pPr>
        <w:jc w:val="right"/>
        <w:rPr>
          <w:color w:val="000000"/>
          <w:szCs w:val="21"/>
        </w:rPr>
      </w:pPr>
      <w:r w:rsidRPr="00B84CC9">
        <w:rPr>
          <w:rFonts w:hint="eastAsia"/>
          <w:color w:val="000000"/>
          <w:szCs w:val="21"/>
        </w:rPr>
        <w:t>年　　　月　　　日</w:t>
      </w:r>
    </w:p>
    <w:p w14:paraId="720763A4" w14:textId="77777777" w:rsidR="00F31E63" w:rsidRPr="00F31E63" w:rsidRDefault="00F31E63" w:rsidP="00F31E63">
      <w:pPr>
        <w:jc w:val="center"/>
        <w:rPr>
          <w:b/>
          <w:color w:val="000000"/>
          <w:sz w:val="28"/>
          <w:szCs w:val="28"/>
        </w:rPr>
      </w:pPr>
    </w:p>
    <w:p w14:paraId="20867E1F" w14:textId="77777777" w:rsidR="006179B6" w:rsidRPr="00B84CC9" w:rsidRDefault="006179B6" w:rsidP="006179B6">
      <w:pPr>
        <w:wordWrap w:val="0"/>
        <w:jc w:val="right"/>
        <w:rPr>
          <w:color w:val="000000"/>
          <w:szCs w:val="21"/>
          <w:u w:val="single"/>
        </w:rPr>
      </w:pPr>
      <w:r w:rsidRPr="00B84CC9">
        <w:rPr>
          <w:rFonts w:hint="eastAsia"/>
          <w:color w:val="000000"/>
          <w:szCs w:val="21"/>
          <w:u w:val="single"/>
        </w:rPr>
        <w:t xml:space="preserve">学校名　　　　　　　　　　　　　　　　　　　</w:t>
      </w:r>
    </w:p>
    <w:p w14:paraId="62A12255" w14:textId="77777777" w:rsidR="006179B6" w:rsidRPr="00B84CC9" w:rsidRDefault="006179B6" w:rsidP="006179B6">
      <w:pPr>
        <w:jc w:val="right"/>
        <w:rPr>
          <w:color w:val="000000"/>
          <w:szCs w:val="21"/>
          <w:u w:val="single"/>
        </w:rPr>
      </w:pPr>
    </w:p>
    <w:p w14:paraId="5AAF0420" w14:textId="77777777" w:rsidR="006179B6" w:rsidRPr="00B84CC9" w:rsidRDefault="006179B6" w:rsidP="006179B6">
      <w:pPr>
        <w:wordWrap w:val="0"/>
        <w:jc w:val="right"/>
        <w:rPr>
          <w:color w:val="000000"/>
          <w:szCs w:val="21"/>
          <w:u w:val="single"/>
        </w:rPr>
      </w:pPr>
      <w:r w:rsidRPr="00B84CC9">
        <w:rPr>
          <w:rFonts w:hint="eastAsia"/>
          <w:color w:val="000000"/>
          <w:szCs w:val="21"/>
          <w:u w:val="single"/>
        </w:rPr>
        <w:t>学校長名　　　　　　　　　　　　　　　　　印</w:t>
      </w:r>
    </w:p>
    <w:p w14:paraId="073E1306" w14:textId="77777777" w:rsidR="006179B6" w:rsidRDefault="006179B6" w:rsidP="006179B6">
      <w:pPr>
        <w:wordWrap w:val="0"/>
        <w:jc w:val="right"/>
      </w:pPr>
      <w:r w:rsidRPr="00F31E63">
        <w:rPr>
          <w:rFonts w:hint="eastAsia"/>
          <w:color w:val="000000"/>
          <w:szCs w:val="21"/>
        </w:rPr>
        <w:tab/>
      </w:r>
      <w:r w:rsidRPr="00F31E63">
        <w:rPr>
          <w:rFonts w:hint="eastAsia"/>
          <w:color w:val="000000"/>
          <w:szCs w:val="21"/>
        </w:rPr>
        <w:tab/>
      </w:r>
      <w:r w:rsidRPr="00F31E63">
        <w:rPr>
          <w:rFonts w:hint="eastAsia"/>
          <w:color w:val="000000"/>
          <w:szCs w:val="21"/>
        </w:rPr>
        <w:tab/>
      </w:r>
      <w:r w:rsidRPr="00F31E63">
        <w:rPr>
          <w:rFonts w:hint="eastAsia"/>
          <w:color w:val="000000"/>
          <w:sz w:val="24"/>
          <w:szCs w:val="24"/>
        </w:rPr>
        <w:t xml:space="preserve">　　　　　　　　　　</w:t>
      </w:r>
      <w:r>
        <w:rPr>
          <w:rFonts w:hint="eastAsia"/>
          <w:color w:val="000000"/>
          <w:sz w:val="24"/>
          <w:szCs w:val="24"/>
        </w:rPr>
        <w:t xml:space="preserve">　　</w:t>
      </w:r>
    </w:p>
    <w:p w14:paraId="736C8706" w14:textId="77777777" w:rsidR="00B84CC9" w:rsidRDefault="00B84CC9" w:rsidP="00F31E63">
      <w:pPr>
        <w:jc w:val="center"/>
        <w:rPr>
          <w:color w:val="000000"/>
          <w:sz w:val="24"/>
          <w:szCs w:val="24"/>
        </w:rPr>
      </w:pPr>
    </w:p>
    <w:p w14:paraId="2584D3B6" w14:textId="19D33094" w:rsidR="00B84CC9" w:rsidRPr="006179B6" w:rsidRDefault="006179B6" w:rsidP="00336595">
      <w:pPr>
        <w:jc w:val="left"/>
        <w:rPr>
          <w:color w:val="000000"/>
          <w:szCs w:val="21"/>
        </w:rPr>
      </w:pPr>
      <w:r w:rsidRPr="006179B6">
        <w:rPr>
          <w:rFonts w:hint="eastAsia"/>
          <w:color w:val="000000"/>
          <w:szCs w:val="21"/>
        </w:rPr>
        <w:t>学校長の責任において、</w:t>
      </w:r>
      <w:r w:rsidR="00B84CC9" w:rsidRPr="006179B6">
        <w:rPr>
          <w:rFonts w:hint="eastAsia"/>
          <w:color w:val="000000"/>
          <w:szCs w:val="21"/>
        </w:rPr>
        <w:t>本学在学中の下記の者を「</w:t>
      </w:r>
      <w:r w:rsidR="00336595" w:rsidRPr="00336595">
        <w:rPr>
          <w:color w:val="000000"/>
          <w:szCs w:val="21"/>
        </w:rPr>
        <w:t xml:space="preserve">Kamenori Youth Connect: </w:t>
      </w:r>
      <w:r w:rsidR="00692234">
        <w:rPr>
          <w:rFonts w:hint="eastAsia"/>
          <w:color w:val="000000"/>
          <w:szCs w:val="21"/>
        </w:rPr>
        <w:t>Malaysia</w:t>
      </w:r>
      <w:r w:rsidR="008064E4">
        <w:rPr>
          <w:rFonts w:hint="eastAsia"/>
          <w:color w:val="000000"/>
          <w:szCs w:val="21"/>
        </w:rPr>
        <w:t xml:space="preserve"> 202</w:t>
      </w:r>
      <w:r w:rsidR="00692234">
        <w:rPr>
          <w:rFonts w:hint="eastAsia"/>
          <w:color w:val="000000"/>
          <w:szCs w:val="21"/>
        </w:rPr>
        <w:t>6</w:t>
      </w:r>
      <w:r w:rsidR="008064E4">
        <w:rPr>
          <w:rFonts w:hint="eastAsia"/>
          <w:color w:val="000000"/>
          <w:szCs w:val="21"/>
        </w:rPr>
        <w:t xml:space="preserve"> </w:t>
      </w:r>
      <w:r w:rsidR="00336595" w:rsidRPr="00336595">
        <w:rPr>
          <w:rFonts w:hint="eastAsia"/>
          <w:color w:val="000000"/>
          <w:szCs w:val="21"/>
        </w:rPr>
        <w:t>かめのり高校生</w:t>
      </w:r>
      <w:r w:rsidR="00692234">
        <w:rPr>
          <w:rFonts w:hint="eastAsia"/>
          <w:color w:val="000000"/>
          <w:szCs w:val="21"/>
        </w:rPr>
        <w:t>マレーシア交流</w:t>
      </w:r>
      <w:r w:rsidR="00336595" w:rsidRPr="00336595">
        <w:rPr>
          <w:rFonts w:hint="eastAsia"/>
          <w:color w:val="000000"/>
          <w:szCs w:val="21"/>
        </w:rPr>
        <w:t>プログラム</w:t>
      </w:r>
      <w:r w:rsidR="00B84CC9" w:rsidRPr="006179B6">
        <w:rPr>
          <w:rFonts w:hint="eastAsia"/>
          <w:color w:val="000000"/>
          <w:szCs w:val="21"/>
        </w:rPr>
        <w:t>」</w:t>
      </w:r>
      <w:r w:rsidRPr="006179B6">
        <w:rPr>
          <w:rFonts w:hint="eastAsia"/>
          <w:color w:val="000000"/>
          <w:szCs w:val="21"/>
        </w:rPr>
        <w:t>に示された応募資格のすべてを満たすものとして推薦いたします。選考に合格した場合には、所定の</w:t>
      </w:r>
      <w:r w:rsidR="001E2ED7">
        <w:rPr>
          <w:rFonts w:hint="eastAsia"/>
          <w:color w:val="000000"/>
          <w:szCs w:val="21"/>
        </w:rPr>
        <w:t>事前オンラインセッション</w:t>
      </w:r>
      <w:r w:rsidRPr="006179B6">
        <w:rPr>
          <w:rFonts w:hint="eastAsia"/>
          <w:color w:val="000000"/>
          <w:szCs w:val="21"/>
        </w:rPr>
        <w:t>、現地プログラム</w:t>
      </w:r>
      <w:r w:rsidR="004262B5">
        <w:rPr>
          <w:rFonts w:hint="eastAsia"/>
          <w:color w:val="000000"/>
          <w:szCs w:val="21"/>
        </w:rPr>
        <w:t>、事後報告セッション（東京）</w:t>
      </w:r>
      <w:r w:rsidRPr="006179B6">
        <w:rPr>
          <w:rFonts w:hint="eastAsia"/>
          <w:color w:val="000000"/>
          <w:szCs w:val="21"/>
        </w:rPr>
        <w:t>の</w:t>
      </w:r>
      <w:r>
        <w:rPr>
          <w:rFonts w:hint="eastAsia"/>
          <w:color w:val="000000"/>
          <w:szCs w:val="21"/>
        </w:rPr>
        <w:t>全行事</w:t>
      </w:r>
      <w:r w:rsidRPr="006179B6">
        <w:rPr>
          <w:rFonts w:hint="eastAsia"/>
          <w:color w:val="000000"/>
          <w:szCs w:val="21"/>
        </w:rPr>
        <w:t>に参加することを許可します。</w:t>
      </w:r>
    </w:p>
    <w:p w14:paraId="73BAC18F" w14:textId="77777777" w:rsidR="00B84CC9" w:rsidRDefault="00B84CC9" w:rsidP="006179B6">
      <w:pPr>
        <w:jc w:val="left"/>
        <w:rPr>
          <w:color w:val="000000"/>
          <w:szCs w:val="21"/>
        </w:rPr>
      </w:pPr>
    </w:p>
    <w:p w14:paraId="5EA07FFC" w14:textId="77777777" w:rsidR="00F31E63" w:rsidRDefault="006179B6" w:rsidP="00871846">
      <w:pPr>
        <w:ind w:firstLineChars="400" w:firstLine="840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u w:val="single"/>
        </w:rPr>
        <w:t xml:space="preserve">生徒氏名　　　　　　　　　　　　　　　　　　　　　　　</w:t>
      </w:r>
    </w:p>
    <w:p w14:paraId="4E5ADC42" w14:textId="77777777" w:rsidR="006179B6" w:rsidRPr="00871846" w:rsidRDefault="006179B6" w:rsidP="00F31E63">
      <w:pPr>
        <w:ind w:firstLineChars="300" w:firstLine="630"/>
        <w:rPr>
          <w:color w:val="000000"/>
          <w:szCs w:val="21"/>
          <w:u w:val="single"/>
        </w:rPr>
      </w:pPr>
    </w:p>
    <w:p w14:paraId="0EC0B788" w14:textId="77777777" w:rsidR="006179B6" w:rsidRDefault="006179B6" w:rsidP="00871846">
      <w:pPr>
        <w:ind w:firstLineChars="400" w:firstLine="840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u w:val="single"/>
        </w:rPr>
        <w:t xml:space="preserve">生年月日　　　　</w:t>
      </w:r>
      <w:r w:rsidR="005171C0">
        <w:rPr>
          <w:rFonts w:hint="eastAsia"/>
          <w:color w:val="000000"/>
          <w:szCs w:val="21"/>
          <w:u w:val="single"/>
        </w:rPr>
        <w:t xml:space="preserve">　　</w:t>
      </w:r>
      <w:r>
        <w:rPr>
          <w:rFonts w:hint="eastAsia"/>
          <w:color w:val="000000"/>
          <w:szCs w:val="21"/>
          <w:u w:val="single"/>
        </w:rPr>
        <w:t xml:space="preserve">　　　年</w:t>
      </w:r>
      <w:r w:rsidR="005171C0">
        <w:rPr>
          <w:rFonts w:hint="eastAsia"/>
          <w:color w:val="000000"/>
          <w:szCs w:val="21"/>
          <w:u w:val="single"/>
        </w:rPr>
        <w:t xml:space="preserve">　</w:t>
      </w:r>
      <w:r>
        <w:rPr>
          <w:rFonts w:hint="eastAsia"/>
          <w:color w:val="000000"/>
          <w:szCs w:val="21"/>
          <w:u w:val="single"/>
        </w:rPr>
        <w:t xml:space="preserve">　　　月　</w:t>
      </w:r>
      <w:r w:rsidR="005171C0">
        <w:rPr>
          <w:rFonts w:hint="eastAsia"/>
          <w:color w:val="000000"/>
          <w:szCs w:val="21"/>
          <w:u w:val="single"/>
        </w:rPr>
        <w:t xml:space="preserve">　</w:t>
      </w:r>
      <w:r>
        <w:rPr>
          <w:rFonts w:hint="eastAsia"/>
          <w:color w:val="000000"/>
          <w:szCs w:val="21"/>
          <w:u w:val="single"/>
        </w:rPr>
        <w:t xml:space="preserve">　　日生まれ</w:t>
      </w:r>
    </w:p>
    <w:p w14:paraId="124D90EF" w14:textId="77777777" w:rsidR="006179B6" w:rsidRDefault="006179B6" w:rsidP="00F31E63">
      <w:pPr>
        <w:ind w:firstLineChars="300" w:firstLine="630"/>
        <w:rPr>
          <w:color w:val="000000"/>
          <w:szCs w:val="21"/>
          <w:u w:val="single"/>
        </w:rPr>
      </w:pPr>
    </w:p>
    <w:p w14:paraId="44BDE0F6" w14:textId="77777777" w:rsidR="006179B6" w:rsidRPr="006179B6" w:rsidRDefault="006179B6" w:rsidP="00871846">
      <w:pPr>
        <w:ind w:firstLineChars="400" w:firstLine="840"/>
        <w:rPr>
          <w:color w:val="000000"/>
          <w:szCs w:val="21"/>
        </w:rPr>
      </w:pPr>
      <w:r>
        <w:rPr>
          <w:rFonts w:hint="eastAsia"/>
          <w:color w:val="000000"/>
          <w:szCs w:val="21"/>
          <w:u w:val="single"/>
        </w:rPr>
        <w:t>学年　　　　　年</w:t>
      </w:r>
      <w:r>
        <w:rPr>
          <w:rFonts w:hint="eastAsia"/>
          <w:color w:val="000000"/>
          <w:szCs w:val="21"/>
        </w:rPr>
        <w:t xml:space="preserve">　　　　　　　　　　</w:t>
      </w:r>
      <w:r w:rsidRPr="006179B6">
        <w:rPr>
          <w:rFonts w:hint="eastAsia"/>
          <w:color w:val="000000"/>
          <w:szCs w:val="21"/>
          <w:u w:val="single"/>
        </w:rPr>
        <w:t xml:space="preserve">性別　</w:t>
      </w:r>
      <w:r w:rsidR="00871846">
        <w:rPr>
          <w:rFonts w:hint="eastAsia"/>
          <w:color w:val="000000"/>
          <w:szCs w:val="21"/>
          <w:u w:val="single"/>
        </w:rPr>
        <w:t xml:space="preserve">　</w:t>
      </w:r>
      <w:r w:rsidRPr="006179B6">
        <w:rPr>
          <w:rFonts w:hint="eastAsia"/>
          <w:color w:val="000000"/>
          <w:szCs w:val="21"/>
          <w:u w:val="single"/>
        </w:rPr>
        <w:t>男　・　女</w:t>
      </w:r>
    </w:p>
    <w:p w14:paraId="278BFDDB" w14:textId="77777777" w:rsidR="00683B0B" w:rsidRPr="006179B6" w:rsidRDefault="00683B0B" w:rsidP="00F31E63">
      <w:pPr>
        <w:rPr>
          <w:rFonts w:hint="eastAsia"/>
          <w:color w:val="000000"/>
          <w:szCs w:val="21"/>
        </w:rPr>
      </w:pPr>
    </w:p>
    <w:p w14:paraId="40967B5F" w14:textId="77777777" w:rsidR="006179B6" w:rsidRDefault="006179B6" w:rsidP="006179B6">
      <w:pPr>
        <w:rPr>
          <w:color w:val="000000"/>
          <w:sz w:val="24"/>
          <w:szCs w:val="24"/>
        </w:rPr>
      </w:pPr>
      <w:r w:rsidRPr="00F31E63">
        <w:rPr>
          <w:rFonts w:hint="eastAsia"/>
          <w:color w:val="000000"/>
          <w:szCs w:val="21"/>
        </w:rPr>
        <w:t>＊推薦理由</w:t>
      </w:r>
      <w:r w:rsidR="00F31E63" w:rsidRPr="00F31E63">
        <w:rPr>
          <w:rFonts w:hint="eastAsia"/>
          <w:color w:val="000000"/>
          <w:sz w:val="24"/>
          <w:szCs w:val="24"/>
        </w:rPr>
        <w:t xml:space="preserve">　</w:t>
      </w:r>
    </w:p>
    <w:p w14:paraId="6807C9EB" w14:textId="53C16F67" w:rsidR="006179B6" w:rsidRDefault="00D02B57" w:rsidP="006179B6">
      <w:pPr>
        <w:jc w:val="right"/>
        <w:rPr>
          <w:color w:val="000000"/>
          <w:sz w:val="24"/>
          <w:szCs w:val="24"/>
        </w:rPr>
      </w:pPr>
      <w:r>
        <w:rPr>
          <w:rFonts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D4DA9F" wp14:editId="1D68ACFF">
                <wp:simplePos x="0" y="0"/>
                <wp:positionH relativeFrom="column">
                  <wp:posOffset>139065</wp:posOffset>
                </wp:positionH>
                <wp:positionV relativeFrom="paragraph">
                  <wp:posOffset>133985</wp:posOffset>
                </wp:positionV>
                <wp:extent cx="5356860" cy="1304925"/>
                <wp:effectExtent l="9525" t="12700" r="5715" b="6350"/>
                <wp:wrapNone/>
                <wp:docPr id="145058398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09E0B" w14:textId="77777777" w:rsidR="00F31E63" w:rsidRDefault="00F31E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4DA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95pt;margin-top:10.55pt;width:421.8pt;height:10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">
                <v:textbox inset="5.85pt,.7pt,5.85pt,.7pt">
                  <w:txbxContent>
                    <w:p w14:paraId="4EA09E0B" w14:textId="77777777" w:rsidR="00F31E63" w:rsidRDefault="00F31E63"/>
                  </w:txbxContent>
                </v:textbox>
              </v:shape>
            </w:pict>
          </mc:Fallback>
        </mc:AlternateContent>
      </w:r>
    </w:p>
    <w:p w14:paraId="0DDA377B" w14:textId="77777777" w:rsidR="006179B6" w:rsidRDefault="006179B6" w:rsidP="006179B6">
      <w:pPr>
        <w:jc w:val="right"/>
        <w:rPr>
          <w:color w:val="000000"/>
          <w:sz w:val="24"/>
          <w:szCs w:val="24"/>
        </w:rPr>
      </w:pPr>
    </w:p>
    <w:p w14:paraId="078F2DDF" w14:textId="77777777" w:rsidR="00F31E63" w:rsidRDefault="00F31E63" w:rsidP="00F31E63">
      <w:pPr>
        <w:jc w:val="right"/>
        <w:rPr>
          <w:color w:val="000000"/>
          <w:sz w:val="24"/>
          <w:szCs w:val="24"/>
        </w:rPr>
      </w:pPr>
    </w:p>
    <w:p w14:paraId="1ADF82BB" w14:textId="77777777" w:rsidR="006179B6" w:rsidRDefault="006179B6" w:rsidP="00F31E63">
      <w:pPr>
        <w:wordWrap w:val="0"/>
        <w:jc w:val="right"/>
        <w:rPr>
          <w:color w:val="000000"/>
          <w:szCs w:val="21"/>
          <w:u w:val="single"/>
        </w:rPr>
      </w:pPr>
    </w:p>
    <w:p w14:paraId="0BA6F4B0" w14:textId="77777777" w:rsidR="006179B6" w:rsidRDefault="006179B6" w:rsidP="006179B6">
      <w:pPr>
        <w:jc w:val="right"/>
        <w:rPr>
          <w:color w:val="000000"/>
          <w:szCs w:val="21"/>
          <w:u w:val="single"/>
        </w:rPr>
      </w:pPr>
    </w:p>
    <w:p w14:paraId="1F05B29F" w14:textId="77777777" w:rsidR="006179B6" w:rsidRDefault="006179B6">
      <w:pPr>
        <w:wordWrap w:val="0"/>
        <w:jc w:val="right"/>
      </w:pPr>
    </w:p>
    <w:sectPr w:rsidR="006179B6" w:rsidSect="00F31E6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F462" w14:textId="77777777" w:rsidR="00F902EA" w:rsidRDefault="00F902EA" w:rsidP="005171C0">
      <w:r>
        <w:separator/>
      </w:r>
    </w:p>
  </w:endnote>
  <w:endnote w:type="continuationSeparator" w:id="0">
    <w:p w14:paraId="53AE19C7" w14:textId="77777777" w:rsidR="00F902EA" w:rsidRDefault="00F902EA" w:rsidP="0051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027A" w14:textId="77777777" w:rsidR="00F902EA" w:rsidRDefault="00F902EA" w:rsidP="005171C0">
      <w:r>
        <w:separator/>
      </w:r>
    </w:p>
  </w:footnote>
  <w:footnote w:type="continuationSeparator" w:id="0">
    <w:p w14:paraId="5C80E81C" w14:textId="77777777" w:rsidR="00F902EA" w:rsidRDefault="00F902EA" w:rsidP="00517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63"/>
    <w:rsid w:val="000634FC"/>
    <w:rsid w:val="0016002A"/>
    <w:rsid w:val="001E2ED7"/>
    <w:rsid w:val="002C5AE0"/>
    <w:rsid w:val="003278F1"/>
    <w:rsid w:val="00330009"/>
    <w:rsid w:val="00336595"/>
    <w:rsid w:val="003869AE"/>
    <w:rsid w:val="003F0814"/>
    <w:rsid w:val="00403FFA"/>
    <w:rsid w:val="004262B5"/>
    <w:rsid w:val="00494056"/>
    <w:rsid w:val="004B7A23"/>
    <w:rsid w:val="005171C0"/>
    <w:rsid w:val="00562D38"/>
    <w:rsid w:val="00562F39"/>
    <w:rsid w:val="0057417E"/>
    <w:rsid w:val="006179B6"/>
    <w:rsid w:val="00683B0B"/>
    <w:rsid w:val="00692234"/>
    <w:rsid w:val="006D572D"/>
    <w:rsid w:val="008064E4"/>
    <w:rsid w:val="00871846"/>
    <w:rsid w:val="008B1AB6"/>
    <w:rsid w:val="009834AE"/>
    <w:rsid w:val="009C1974"/>
    <w:rsid w:val="00A259DE"/>
    <w:rsid w:val="00A8378D"/>
    <w:rsid w:val="00B1084A"/>
    <w:rsid w:val="00B84CC9"/>
    <w:rsid w:val="00D02B57"/>
    <w:rsid w:val="00DD7973"/>
    <w:rsid w:val="00DF1378"/>
    <w:rsid w:val="00E723EA"/>
    <w:rsid w:val="00EF4513"/>
    <w:rsid w:val="00F31E63"/>
    <w:rsid w:val="00F902EA"/>
    <w:rsid w:val="00FB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31001"/>
  <w15:chartTrackingRefBased/>
  <w15:docId w15:val="{97EDF12B-3B99-4629-B1C7-138C5FE8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79B6"/>
    <w:pPr>
      <w:jc w:val="center"/>
    </w:pPr>
    <w:rPr>
      <w:color w:val="000000"/>
      <w:sz w:val="24"/>
      <w:szCs w:val="24"/>
    </w:rPr>
  </w:style>
  <w:style w:type="character" w:customStyle="1" w:styleId="a4">
    <w:name w:val="記 (文字)"/>
    <w:link w:val="a3"/>
    <w:uiPriority w:val="99"/>
    <w:rsid w:val="006179B6"/>
    <w:rPr>
      <w:color w:val="000000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179B6"/>
    <w:pPr>
      <w:jc w:val="right"/>
    </w:pPr>
    <w:rPr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6179B6"/>
    <w:rPr>
      <w:color w:val="000000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17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171C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171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171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692F-94EA-4FAE-BC33-73303FFD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Kamenori Connect 推薦書</vt:lpstr>
    </vt:vector>
  </TitlesOfParts>
  <Company>かめのり財団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Kamenori Connect 推薦書</dc:title>
  <dc:subject/>
  <dc:creator>かめのり財団</dc:creator>
  <cp:keywords/>
  <cp:lastModifiedBy>山村陽子</cp:lastModifiedBy>
  <cp:revision>7</cp:revision>
  <cp:lastPrinted>2018-08-16T05:15:00Z</cp:lastPrinted>
  <dcterms:created xsi:type="dcterms:W3CDTF">2025-05-23T05:46:00Z</dcterms:created>
  <dcterms:modified xsi:type="dcterms:W3CDTF">2026-05-25T05:13:00Z</dcterms:modified>
</cp:coreProperties>
</file>